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7A" w:rsidRPr="00DA0D7A" w:rsidRDefault="00DA0D7A" w:rsidP="00200DEE">
      <w:pPr>
        <w:pStyle w:val="NormalnyWeb"/>
        <w:jc w:val="center"/>
      </w:pPr>
      <w:bookmarkStart w:id="0" w:name="_GoBack"/>
      <w:bookmarkEnd w:id="0"/>
      <w:r w:rsidRPr="00DA0D7A">
        <w:rPr>
          <w:rStyle w:val="Pogrubienie"/>
        </w:rPr>
        <w:t>Projekt pn. „</w:t>
      </w:r>
      <w:r w:rsidR="009A2A34" w:rsidRPr="009A2A34">
        <w:rPr>
          <w:rStyle w:val="Pogrubienie"/>
        </w:rPr>
        <w:t>Małopolska Tarcza Antykryzysowa – Pakiet Edukacyjny II. Realizacja wsparcia szkół i placówek oświatowych - Grant 3</w:t>
      </w:r>
      <w:r w:rsidRPr="00DA0D7A">
        <w:rPr>
          <w:rStyle w:val="Pogrubienie"/>
        </w:rPr>
        <w:t>”</w:t>
      </w:r>
      <w:r w:rsidRPr="00DA0D7A">
        <w:t> </w:t>
      </w:r>
    </w:p>
    <w:p w:rsidR="00DA0D7A" w:rsidRPr="00DA0D7A" w:rsidRDefault="009A2A34" w:rsidP="009A2A34">
      <w:pPr>
        <w:pStyle w:val="NormalnyWeb"/>
        <w:jc w:val="center"/>
      </w:pPr>
      <w:r w:rsidRPr="009A2A34">
        <w:t>Projekt współfinansowany przez Unię Europejską ze środków Europejskiego Funduszu Społecznego w ramach Regionalnego Programu Operacyjnego Województwa Małopolskiego na lata 2014-2020, w ramach 10 Osi Priorytetowej Wiedza i kompetencje, Działanie 10.1 Rozwój Kształcenia Ogólnego, Poddziałanie 10.1.6 Cyfryzacja szkół prowadzących kształcenie ogólne.</w:t>
      </w:r>
    </w:p>
    <w:p w:rsidR="00DA0D7A" w:rsidRPr="00DA0D7A" w:rsidRDefault="00DA0D7A" w:rsidP="00DA0D7A">
      <w:pPr>
        <w:pStyle w:val="NormalnyWeb"/>
      </w:pPr>
      <w:r w:rsidRPr="00DA0D7A">
        <w:rPr>
          <w:rStyle w:val="Pogrubienie"/>
        </w:rPr>
        <w:t>Beneficjent projektu:</w:t>
      </w:r>
      <w:r w:rsidRPr="00DA0D7A">
        <w:t xml:space="preserve"> Powiat Nowosądecki</w:t>
      </w:r>
    </w:p>
    <w:p w:rsidR="009A2A34" w:rsidRDefault="00DA0D7A" w:rsidP="009A2A34">
      <w:pPr>
        <w:pStyle w:val="NormalnyWeb"/>
        <w:spacing w:after="0" w:afterAutospacing="0"/>
      </w:pPr>
      <w:r w:rsidRPr="00DA0D7A">
        <w:rPr>
          <w:rStyle w:val="Pogrubienie"/>
        </w:rPr>
        <w:t>Realizator projektu:</w:t>
      </w:r>
      <w:r w:rsidRPr="00DA0D7A">
        <w:t xml:space="preserve"> </w:t>
      </w:r>
    </w:p>
    <w:p w:rsidR="009A2A34" w:rsidRDefault="009A2A34" w:rsidP="009A2A34">
      <w:pPr>
        <w:pStyle w:val="NormalnyWeb"/>
        <w:spacing w:before="0" w:beforeAutospacing="0" w:after="0" w:afterAutospacing="0"/>
      </w:pPr>
      <w:r>
        <w:t>Liceum Ogólnokształcące im. Artura Grottgera w Grybowie, ul. Tadeusza Kościuszki 18, 33-330 Grybów</w:t>
      </w:r>
    </w:p>
    <w:p w:rsidR="009A2A34" w:rsidRDefault="009A2A34" w:rsidP="009A2A34">
      <w:pPr>
        <w:pStyle w:val="NormalnyWeb"/>
        <w:spacing w:before="0" w:beforeAutospacing="0" w:after="0" w:afterAutospacing="0"/>
      </w:pPr>
      <w:r>
        <w:t>Liceum Ogólnokształcące im. Marii Skłodowskiej-Curie w Starym Sączu, ul. Partyzantów 15, 33-340 Stary Sącz</w:t>
      </w:r>
    </w:p>
    <w:p w:rsidR="009A2A34" w:rsidRDefault="009A2A34" w:rsidP="009A2A34">
      <w:pPr>
        <w:pStyle w:val="NormalnyWeb"/>
        <w:spacing w:before="0" w:beforeAutospacing="0" w:after="0" w:afterAutospacing="0"/>
      </w:pPr>
      <w:r>
        <w:t>Zespół Szkół Ponadpodstawowych im. Jana Pawła II w Krynicy-Zdroju, ul. Nadbrzeżna 3, 33-380 Krynica-Zdrój</w:t>
      </w:r>
    </w:p>
    <w:p w:rsidR="00DA0D7A" w:rsidRPr="00DA0D7A" w:rsidRDefault="009A2A34" w:rsidP="009A2A34">
      <w:pPr>
        <w:pStyle w:val="NormalnyWeb"/>
        <w:spacing w:before="0" w:beforeAutospacing="0" w:after="0" w:afterAutospacing="0"/>
      </w:pPr>
      <w:r>
        <w:t>Zespół Szkół im. Władysława Orkana w Marcinkowicach, Marcinkowice 1, 33-393 Marcinkowice</w:t>
      </w:r>
    </w:p>
    <w:p w:rsidR="00DA0D7A" w:rsidRPr="00DA0D7A" w:rsidRDefault="00DA0D7A" w:rsidP="00DA0D7A">
      <w:pPr>
        <w:pStyle w:val="NormalnyWeb"/>
      </w:pPr>
      <w:r w:rsidRPr="00DA0D7A">
        <w:rPr>
          <w:rStyle w:val="Pogrubienie"/>
        </w:rPr>
        <w:t>Wartość projektu</w:t>
      </w:r>
      <w:r w:rsidRPr="00DA0D7A">
        <w:t xml:space="preserve">: </w:t>
      </w:r>
      <w:r w:rsidR="009A2A34" w:rsidRPr="009A2A34">
        <w:t>119 058,00</w:t>
      </w:r>
      <w:r w:rsidR="003E30B9">
        <w:t xml:space="preserve"> zł</w:t>
      </w:r>
      <w:r w:rsidR="009A2A34">
        <w:t>, w tym</w:t>
      </w:r>
      <w:r w:rsidRPr="00DA0D7A">
        <w:t> </w:t>
      </w:r>
      <w:r w:rsidRPr="00DA0D7A">
        <w:rPr>
          <w:rStyle w:val="Pogrubienie"/>
        </w:rPr>
        <w:t>dofinansowanie</w:t>
      </w:r>
      <w:r w:rsidRPr="00DA0D7A">
        <w:t xml:space="preserve"> </w:t>
      </w:r>
      <w:r w:rsidR="009A2A34" w:rsidRPr="009A2A34">
        <w:t>119 058,00</w:t>
      </w:r>
      <w:r w:rsidR="009A2A34">
        <w:t xml:space="preserve"> </w:t>
      </w:r>
      <w:r w:rsidRPr="00DA0D7A">
        <w:t>zł</w:t>
      </w:r>
      <w:r w:rsidRPr="00DA0D7A">
        <w:br/>
      </w:r>
    </w:p>
    <w:p w:rsidR="00DA0D7A" w:rsidRPr="00DA0D7A" w:rsidRDefault="00DA0D7A" w:rsidP="00DA0D7A">
      <w:pPr>
        <w:pStyle w:val="NormalnyWeb"/>
      </w:pPr>
      <w:r w:rsidRPr="00DA0D7A">
        <w:rPr>
          <w:rStyle w:val="Pogrubienie"/>
        </w:rPr>
        <w:t>Cel projektu:</w:t>
      </w:r>
    </w:p>
    <w:p w:rsidR="00774D9E" w:rsidRPr="00DA0D7A" w:rsidRDefault="009A2A34" w:rsidP="009A2A34">
      <w:pPr>
        <w:pStyle w:val="NormalnyWeb"/>
        <w:tabs>
          <w:tab w:val="left" w:pos="2417"/>
        </w:tabs>
      </w:pPr>
      <w:r>
        <w:t>Celem z</w:t>
      </w:r>
      <w:r w:rsidRPr="009A2A34">
        <w:t xml:space="preserve">adania grantowego </w:t>
      </w:r>
      <w:r>
        <w:t>jest</w:t>
      </w:r>
      <w:r w:rsidRPr="009A2A34">
        <w:t xml:space="preserve"> zniwelowanie u uczniów skutków </w:t>
      </w:r>
      <w:proofErr w:type="spellStart"/>
      <w:r w:rsidRPr="009A2A34">
        <w:t>postpandemicznych</w:t>
      </w:r>
      <w:proofErr w:type="spellEnd"/>
      <w:r w:rsidRPr="009A2A34">
        <w:t xml:space="preserve"> pandemii COVID-19 poprzez wielowymiarowe wsparcie szkół, w związku z zagrożeniem i skutkami pandemii COVID-19</w:t>
      </w:r>
    </w:p>
    <w:sectPr w:rsidR="00774D9E" w:rsidRPr="00DA0D7A" w:rsidSect="007075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090" w:rsidRDefault="00E26090" w:rsidP="009A2A34">
      <w:pPr>
        <w:spacing w:after="0" w:line="240" w:lineRule="auto"/>
      </w:pPr>
      <w:r>
        <w:separator/>
      </w:r>
    </w:p>
  </w:endnote>
  <w:endnote w:type="continuationSeparator" w:id="0">
    <w:p w:rsidR="00E26090" w:rsidRDefault="00E26090" w:rsidP="009A2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4" w:rsidRDefault="009A2A34">
    <w:pPr>
      <w:pStyle w:val="Stopka"/>
    </w:pPr>
    <w:r>
      <w:rPr>
        <w:noProof/>
        <w:lang w:eastAsia="pl-PL"/>
      </w:rPr>
      <w:drawing>
        <wp:inline distT="0" distB="0" distL="0" distR="0" wp14:anchorId="63D54A71">
          <wp:extent cx="5706110" cy="5670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090" w:rsidRDefault="00E26090" w:rsidP="009A2A34">
      <w:pPr>
        <w:spacing w:after="0" w:line="240" w:lineRule="auto"/>
      </w:pPr>
      <w:r>
        <w:separator/>
      </w:r>
    </w:p>
  </w:footnote>
  <w:footnote w:type="continuationSeparator" w:id="0">
    <w:p w:rsidR="00E26090" w:rsidRDefault="00E26090" w:rsidP="009A2A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7A"/>
    <w:rsid w:val="001277F4"/>
    <w:rsid w:val="00200DEE"/>
    <w:rsid w:val="003E30B9"/>
    <w:rsid w:val="00601F40"/>
    <w:rsid w:val="006720BE"/>
    <w:rsid w:val="00707544"/>
    <w:rsid w:val="00774D9E"/>
    <w:rsid w:val="008A53A1"/>
    <w:rsid w:val="009A2A34"/>
    <w:rsid w:val="00CE5DB0"/>
    <w:rsid w:val="00DA0D7A"/>
    <w:rsid w:val="00DF3F9C"/>
    <w:rsid w:val="00E26090"/>
    <w:rsid w:val="00F53B39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7A770F-FDB7-4AD8-8FDF-D4D963F8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5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0D7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D9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A34"/>
  </w:style>
  <w:style w:type="paragraph" w:styleId="Stopka">
    <w:name w:val="footer"/>
    <w:basedOn w:val="Normalny"/>
    <w:link w:val="StopkaZnak"/>
    <w:uiPriority w:val="99"/>
    <w:unhideWhenUsed/>
    <w:rsid w:val="009A2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anmordarska</dc:creator>
  <cp:keywords/>
  <dc:description/>
  <cp:lastModifiedBy>Lenovo</cp:lastModifiedBy>
  <cp:revision>2</cp:revision>
  <dcterms:created xsi:type="dcterms:W3CDTF">2023-12-06T11:24:00Z</dcterms:created>
  <dcterms:modified xsi:type="dcterms:W3CDTF">2023-12-06T11:24:00Z</dcterms:modified>
</cp:coreProperties>
</file>